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-993" w:firstLine="0"/>
        <w:jc w:val="center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-993" w:firstLine="0"/>
        <w:jc w:val="center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F_Taif Normal" w:cs="AF_Taif Normal" w:eastAsia="AF_Taif Normal" w:hAnsi="AF_Taif Normal"/>
          <w:b w:val="1"/>
          <w:bCs w:val="1"/>
          <w:i w:val="0"/>
          <w:iCs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قانون</w:t>
      </w:r>
      <w:r w:rsidDel="00000000" w:rsidR="00000000" w:rsidRPr="00000000">
        <w:rPr>
          <w:rFonts w:ascii="AF_Taif Normal" w:cs="AF_Taif Normal" w:eastAsia="AF_Taif Normal" w:hAnsi="AF_Taif Normal"/>
          <w:b w:val="1"/>
          <w:bCs w:val="1"/>
          <w:i w:val="0"/>
          <w:iCs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b w:val="1"/>
          <w:bCs w:val="1"/>
          <w:i w:val="0"/>
          <w:iCs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رقم</w:t>
      </w:r>
      <w:r w:rsidDel="00000000" w:rsidR="00000000" w:rsidRPr="00000000">
        <w:rPr>
          <w:rFonts w:ascii="AF_Taif Normal" w:cs="AF_Taif Normal" w:eastAsia="AF_Taif Normal" w:hAnsi="AF_Taif Normal"/>
          <w:b w:val="1"/>
          <w:bCs w:val="1"/>
          <w:i w:val="0"/>
          <w:iCs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10 </w:t>
      </w:r>
      <w:r w:rsidDel="00000000" w:rsidR="00000000" w:rsidRPr="00000000">
        <w:rPr>
          <w:rFonts w:ascii="AF_Taif Normal" w:cs="AF_Taif Normal" w:eastAsia="AF_Taif Normal" w:hAnsi="AF_Taif Normal"/>
          <w:b w:val="1"/>
          <w:bCs w:val="1"/>
          <w:i w:val="0"/>
          <w:iCs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لسنة</w:t>
      </w:r>
      <w:r w:rsidDel="00000000" w:rsidR="00000000" w:rsidRPr="00000000">
        <w:rPr>
          <w:rFonts w:ascii="AF_Taif Normal" w:cs="AF_Taif Normal" w:eastAsia="AF_Taif Normal" w:hAnsi="AF_Taif Normal"/>
          <w:b w:val="1"/>
          <w:bCs w:val="1"/>
          <w:i w:val="0"/>
          <w:iCs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1990 </w:t>
      </w:r>
      <w:r w:rsidDel="00000000" w:rsidR="00000000" w:rsidRPr="00000000">
        <w:rPr>
          <w:rFonts w:ascii="AF_Taif Normal" w:cs="AF_Taif Normal" w:eastAsia="AF_Taif Normal" w:hAnsi="AF_Taif Normal"/>
          <w:b w:val="1"/>
          <w:bCs w:val="1"/>
          <w:i w:val="0"/>
          <w:iCs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بشأن</w:t>
      </w:r>
      <w:r w:rsidDel="00000000" w:rsidR="00000000" w:rsidRPr="00000000">
        <w:rPr>
          <w:rFonts w:ascii="AF_Taif Normal" w:cs="AF_Taif Normal" w:eastAsia="AF_Taif Normal" w:hAnsi="AF_Taif Normal"/>
          <w:b w:val="1"/>
          <w:bCs w:val="1"/>
          <w:i w:val="0"/>
          <w:iCs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b w:val="1"/>
          <w:bCs w:val="1"/>
          <w:i w:val="0"/>
          <w:iCs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نزع</w:t>
      </w:r>
      <w:r w:rsidDel="00000000" w:rsidR="00000000" w:rsidRPr="00000000">
        <w:rPr>
          <w:rFonts w:ascii="AF_Taif Normal" w:cs="AF_Taif Normal" w:eastAsia="AF_Taif Normal" w:hAnsi="AF_Taif Normal"/>
          <w:b w:val="1"/>
          <w:bCs w:val="1"/>
          <w:i w:val="0"/>
          <w:iCs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b w:val="1"/>
          <w:bCs w:val="1"/>
          <w:i w:val="0"/>
          <w:iCs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الملكية</w:t>
      </w:r>
      <w:r w:rsidDel="00000000" w:rsidR="00000000" w:rsidRPr="00000000">
        <w:rPr>
          <w:rFonts w:ascii="AF_Taif Normal" w:cs="AF_Taif Normal" w:eastAsia="AF_Taif Normal" w:hAnsi="AF_Taif Normal"/>
          <w:b w:val="1"/>
          <w:bCs w:val="1"/>
          <w:i w:val="0"/>
          <w:iCs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b w:val="1"/>
          <w:bCs w:val="1"/>
          <w:i w:val="0"/>
          <w:iCs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للمنفعة</w:t>
      </w:r>
      <w:r w:rsidDel="00000000" w:rsidR="00000000" w:rsidRPr="00000000">
        <w:rPr>
          <w:rFonts w:ascii="AF_Taif Normal" w:cs="AF_Taif Normal" w:eastAsia="AF_Taif Normal" w:hAnsi="AF_Taif Normal"/>
          <w:b w:val="1"/>
          <w:bCs w:val="1"/>
          <w:i w:val="0"/>
          <w:iCs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F_Taif Normal" w:cs="AF_Taif Normal" w:eastAsia="AF_Taif Normal" w:hAnsi="AF_Taif Normal"/>
          <w:b w:val="1"/>
          <w:bCs w:val="1"/>
          <w:i w:val="0"/>
          <w:iCs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1"/>
        </w:rPr>
        <w:t xml:space="preserve">العامة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-993" w:firstLine="0"/>
        <w:jc w:val="center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bidi w:val="1"/>
        <w:ind w:left="0" w:right="-993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bidi w:val="1"/>
        <w:ind w:left="0" w:right="-993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40"/>
          <w:szCs w:val="40"/>
          <w:vertAlign w:val="baseline"/>
          <w:rtl w:val="0"/>
        </w:rPr>
        <w:t xml:space="preserve">--------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bidi w:val="1"/>
        <w:ind w:left="0" w:right="-993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يجر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نزع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ملكية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العقارات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اللازمة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للمنفعة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والتعويض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عنه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وفقا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لأحكام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."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bidi w:val="1"/>
        <w:ind w:left="0" w:right="-993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bidi w:val="1"/>
        <w:ind w:left="0" w:right="-993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40"/>
          <w:szCs w:val="40"/>
          <w:vertAlign w:val="baseline"/>
          <w:rtl w:val="0"/>
        </w:rPr>
        <w:t xml:space="preserve">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bidi w:val="1"/>
        <w:ind w:left="0" w:right="-993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يعد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أعمال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المنفعة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تطبيق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أحكام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bidi w:val="1"/>
        <w:ind w:left="0" w:right="-993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أولا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-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انشاء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الطرق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والشوارع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والميادين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توسيعها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تعديلها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تمديدها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انشاء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أحياء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جديدة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bidi w:val="1"/>
        <w:ind w:left="0" w:right="-993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ثانيا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-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مشروعات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المياه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والصرف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الصحى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bidi w:val="1"/>
        <w:ind w:left="0" w:right="-993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ثالثا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-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مشروعات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الرى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والصرف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bidi w:val="1"/>
        <w:ind w:left="0" w:right="-993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رابعا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-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مشروعات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الطاقة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bidi w:val="1"/>
        <w:ind w:left="0" w:right="-993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خامسا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-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انشاء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الكبارى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والمجازات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السطحية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(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المزلقانات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والممرات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السفلية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تعديلها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bidi w:val="1"/>
        <w:ind w:left="0" w:right="-993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سادسا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-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مشروعات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النقل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والمواصلات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bidi w:val="1"/>
        <w:ind w:left="0" w:right="-993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سابعا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-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أغراض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التخطيط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العمرانى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وتحسين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المرافق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bidi w:val="1"/>
        <w:ind w:left="0" w:right="-993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ثامنا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-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يعد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أعمال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المنفعة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أى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آخر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bidi w:val="1"/>
        <w:ind w:left="0" w:right="-993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ويجوز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بقرار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الوزراء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اضافة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أعمال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أخرى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ذات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منفعة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عامة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الأعمال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المذكورة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bidi w:val="1"/>
        <w:ind w:left="0" w:right="-993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كما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يشمل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نزع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الملكية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فضلا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العقارات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اللازمة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للمشروع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الأصلى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أية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عقارات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أخرى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ترى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الجهة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القائمة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أعمال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التنظيم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أنها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لازمة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لتحقيق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الغرض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المشروع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لأن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بقاءها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بحالتها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حيث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الشكل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المساحة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يتفق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التحسين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المطلوب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تقرير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المنفعة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بقرار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الجمهورية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مرفقا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به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bidi w:val="1"/>
        <w:ind w:left="0" w:right="-993" w:firstLine="0"/>
        <w:jc w:val="center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(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أ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مذكرة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ببيان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المشروع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المطلوب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تنفيذه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bidi w:val="1"/>
        <w:ind w:left="0" w:right="-993" w:firstLine="0"/>
        <w:jc w:val="center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(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ب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)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رسم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بالتخطيط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الاجمالى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للمشروع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وللعقارات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اللازمة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 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."                                            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bidi w:val="1"/>
        <w:ind w:left="0" w:right="-993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bidi w:val="1"/>
        <w:ind w:left="0" w:right="-993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40"/>
          <w:szCs w:val="40"/>
          <w:vertAlign w:val="baseline"/>
          <w:rtl w:val="0"/>
        </w:rPr>
        <w:t xml:space="preserve">--------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bidi w:val="1"/>
        <w:ind w:left="0" w:right="-993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ينشر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القرار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المقرر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للمنفعة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صورة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المذكرة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المشارة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اليها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(2)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الجريدة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الرسمية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ويلصق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المحل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المعد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للاعلانات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بالمقار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الرئيسية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لوحدات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الادارة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المحلية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وفى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مقر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العمدة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الشرطة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وفى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الابتدائية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الكائن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دائرتها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العقار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."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bidi w:val="1"/>
        <w:ind w:left="0" w:right="-993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bidi w:val="1"/>
        <w:ind w:left="0" w:right="-993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40"/>
          <w:szCs w:val="40"/>
          <w:vertAlign w:val="baseline"/>
          <w:rtl w:val="0"/>
        </w:rPr>
        <w:t xml:space="preserve">--------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bidi w:val="1"/>
        <w:ind w:left="0" w:right="-993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لمندوب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الجهة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القائمة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باجراءات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نزع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الملكية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بمجرد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النشر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السابقة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الحق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دخول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الاراضى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تقرر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لزومها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لاعمال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المنفعة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بحسب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التخطيط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الاجمالى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للمشروع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بالنسبة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للمشروعات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الطولية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لاجراء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العمليات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الفنية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والمساحية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ووضع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علامات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التحديد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والحصول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البيانات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اللازمة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بشأن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العقار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bidi w:val="1"/>
        <w:ind w:left="0" w:right="-993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وبالنسبة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للمبانى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والمشروعات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القومية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فيخطر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ذوو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الشأن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بخطاب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موصى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مصحوب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بعلم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الوصول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دخول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العقار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."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bidi w:val="1"/>
        <w:ind w:left="0" w:right="-993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bidi w:val="1"/>
        <w:ind w:left="0" w:right="-993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40"/>
          <w:szCs w:val="40"/>
          <w:vertAlign w:val="baseline"/>
          <w:rtl w:val="0"/>
        </w:rPr>
        <w:t xml:space="preserve">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bidi w:val="1"/>
        <w:ind w:left="0" w:right="-993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حصر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وتحديد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العقارات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والمنشآت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تقرر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لزومها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للمنفعة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بواسطة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لجنة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مؤلفة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مندوب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الجهة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القائمة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باجراءات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نزع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الملكية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ومن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أحد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رجال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الادارة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المحلية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ومن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الصراف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bidi w:val="1"/>
        <w:ind w:left="0" w:right="-993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ويسبق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عملية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الحصر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المذكورة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اعلان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بالموعد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الذى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يعين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للقيام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يلصق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المحل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المعد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للاعلانات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بالمقار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الرئيسية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لوحدات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الادارة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المحلية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وفى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مقر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العمدة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كما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يخطر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ذوو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الشأن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بالموعد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المذكور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بخطاب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موصى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مصحوب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بعلم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الوصول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وعلى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جميع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الملاك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وأصحاب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الحقوق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الحضور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اللجنة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المذكورة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موقع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المشروع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للارشاد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ممتلكاتهم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وحقوقهم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bidi w:val="1"/>
        <w:ind w:left="0" w:right="-993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وتحرر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اللجنة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محضرا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تبين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الممتلكات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وأسماء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الملاك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وأصحاب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الحقوق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ومحال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اقامتهم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 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واقع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الارشاد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مواقعها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التحقق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صحة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البيانات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المذكورة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بمراجعتها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دفاتر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المكلفات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والمراجع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الاخرى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bidi w:val="1"/>
        <w:ind w:left="0" w:right="-993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ويوقع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أعضاء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اللجنة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المذكورة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وجميع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الحاضرين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كشوف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الحصر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اقرار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منهم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بصحة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البيانات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الواردة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واذا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امتنع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أحد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ذوى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الشأن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التوقيع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أثبت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المحضر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بيان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أسباب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امتناعه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."                                                                                                       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bidi w:val="1"/>
        <w:ind w:left="0" w:right="-993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40"/>
          <w:szCs w:val="40"/>
          <w:vertAlign w:val="baseline"/>
          <w:rtl w:val="0"/>
        </w:rPr>
        <w:t xml:space="preserve">-------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bidi w:val="1"/>
        <w:ind w:left="0" w:right="-993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يتم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تقدير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التعويض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بواسطة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لجنة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تشكل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بكل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محافظة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بقرار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وزير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الاشغال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والموارد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المائية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مندوب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هيئة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المساحة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رئيسا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وعضوية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مندوب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مديرية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الزراعة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ومديرية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الاسكان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والمرافق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ومديرية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الضرائب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العقارية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بالمحافظة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بحيث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تقل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درجة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أى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منهم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الدرجة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الاولى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ويتم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تغيير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أعضاء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اللجنة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سنتين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bidi w:val="1"/>
        <w:ind w:left="0" w:right="-993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ويقدر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التعويض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طبقا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للاسعار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السائدة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وقت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صدور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قرار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نزع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الملكية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وتودع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الجهة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طالبة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نزع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الملكية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مبلغ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التعويض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المقدر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خلال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مدة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تجاوز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شهرا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صدور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القرار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خزانة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الجهة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القائمة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باجراءات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نزع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الملكية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،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ويجوز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بموافقة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الملاك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اقتضاء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التعويض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كله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بعضه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عينا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."                               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bidi w:val="1"/>
        <w:ind w:left="0" w:right="-993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40"/>
          <w:szCs w:val="40"/>
          <w:vertAlign w:val="baseline"/>
          <w:rtl w:val="0"/>
        </w:rPr>
        <w:t xml:space="preserve">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bidi w:val="1"/>
        <w:ind w:left="0" w:right="-993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تعد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الجهة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القائمة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باجراءات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نزع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الملكية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ايداع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مبلغ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التعويض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السابقة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كشوفا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واقع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عملية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الحصر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والتحديد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(5)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تبين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العقارات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والمنشآت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تم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حصرها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ومساحتها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وموقعها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وأسماء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ملاكها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وأصحاب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الحقوق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ومحال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اقامتهم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والتعويضات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قدرتها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اللجنة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السابقة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وتعرض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الكشوف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مرفقا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خرائط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تبين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موقع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الممتلكات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المقر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الرئيسى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لهذه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الجهة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وفى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مقر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مديرية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المساحة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الادارة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التابعة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لها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بعاصمة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المحافظة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الواقع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دائرتها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العقار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وفى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مقر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العمدة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وفى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مقر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الوحدة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المحلية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لمدة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شهر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bidi w:val="1"/>
        <w:ind w:left="0" w:right="-993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ويخطر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الملاك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وذوو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الشأن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والجهة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طالبة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نزع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الملكية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بهذا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العرض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بكتاب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موصى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مصحوب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بعلم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الوصول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bidi w:val="1"/>
        <w:ind w:left="0" w:right="-993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ويسبق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العرض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بمدة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أسبوع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اعلان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الوقائع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المصرية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-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ملحق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الجريدة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الرسمية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-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وفى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جريدتين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يوميتين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واسعتى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الانتشار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يشمل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بيان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المشروع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والمواعيد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المحددة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لعرض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الكشوف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والخرائط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الأماكن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المذكورة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bidi w:val="1"/>
        <w:ind w:left="0" w:right="-993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ويخطر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الملاك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وأصحاب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الحقوق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بوجوب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الاخلاء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مدة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أقصاها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خمسة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أشهر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بكتاب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موصى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مصحوب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بعلم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الوصول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."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bidi w:val="1"/>
        <w:ind w:left="0" w:right="-993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bidi w:val="1"/>
        <w:ind w:left="0" w:right="-993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40"/>
          <w:szCs w:val="40"/>
          <w:vertAlign w:val="baseline"/>
          <w:rtl w:val="0"/>
        </w:rPr>
        <w:t xml:space="preserve">-------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bidi w:val="1"/>
        <w:ind w:left="0" w:right="-993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لكل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الجهة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طالبة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نزع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الملكية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وذوى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الشأن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الملاك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وأصحاب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الحقوق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خلال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أربعة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أشهر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انتهاء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مدة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عرض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الكشوف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(7)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الحق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تقدير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التعويض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الوارد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بكشوف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العرض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الابتدائية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الكائن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دائرتها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العقارات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والمنشآت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ويرفع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وفقا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للاجراءات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المرافعات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وتنعقد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الخصومة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بين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الجهة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طالبة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نزع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الملكية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وذوى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الشأن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الملاك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وأصحاب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الحقوق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فقط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وينظر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وجه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السرعة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."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bidi w:val="1"/>
        <w:ind w:left="0" w:right="-993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40"/>
          <w:szCs w:val="40"/>
          <w:vertAlign w:val="baseline"/>
          <w:rtl w:val="0"/>
        </w:rPr>
        <w:t xml:space="preserve">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bidi w:val="1"/>
        <w:ind w:left="0" w:right="-993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bidi w:val="1"/>
        <w:ind w:left="0" w:right="-993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40"/>
          <w:szCs w:val="40"/>
          <w:vertAlign w:val="baseline"/>
          <w:rtl w:val="0"/>
        </w:rPr>
        <w:t xml:space="preserve">--------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bidi w:val="1"/>
        <w:ind w:left="0" w:right="-993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تعد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البيانات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الخاصة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بالعقارات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والحقوق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المدرجة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الكشوف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نهائية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اذا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تقدم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عنها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معارضات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طعون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خلال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المدد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المادتين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(8) ، (9)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المنازعة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الادعاء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شأنها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بأى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حق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الحقوق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الجهة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طالبة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نزع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الملكية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قيام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الجهة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طالبة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نزع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الملكية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بأداء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المبالغ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المدرجة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الكشوف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الأشخاص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المقيدة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أسماؤهم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مبرئا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لذمتها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مواجهة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الكافة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."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bidi w:val="1"/>
        <w:ind w:left="0" w:right="-993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11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bidi w:val="1"/>
        <w:ind w:left="0" w:right="-993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40"/>
          <w:szCs w:val="40"/>
          <w:vertAlign w:val="baseline"/>
          <w:rtl w:val="0"/>
        </w:rPr>
        <w:t xml:space="preserve">-------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bidi w:val="1"/>
        <w:ind w:left="0" w:right="-993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يوقع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أصحاب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العقارات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والحقوق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تقدم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شأنها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معارضات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نماذج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خاصة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بنقل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ملكيتها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للمنفعة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أما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الممتلكات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يتعذر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لأى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سبب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فيصدر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بنزع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ملكيتها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قرار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الوزير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المختص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وتودع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النماذج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القرار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الوزارى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مكتب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الشهر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العقارى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المختص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ويترتب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الايداع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بالنسبة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للعقارات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الواردة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جميع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الآثار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المترتبة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شهر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عقد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البيع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،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وفى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تطبيق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أحكام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الفقرة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الاولى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                           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bidi w:val="1"/>
        <w:ind w:left="0" w:right="-993" w:firstLine="0"/>
        <w:jc w:val="center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                 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12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bidi w:val="1"/>
        <w:ind w:left="0" w:right="-993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40"/>
          <w:szCs w:val="40"/>
          <w:vertAlign w:val="baseline"/>
          <w:rtl w:val="0"/>
        </w:rPr>
        <w:t xml:space="preserve">--------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bidi w:val="1"/>
        <w:ind w:left="0" w:right="-993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اذا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تودع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النماذج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القرار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الوزارى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طبقا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للاجراءات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السابقة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خلال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سنتين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نشر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قرار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المنفعة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الجريدة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الرسمية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عدا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القرار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كأن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يكن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بالنسبة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للعقارات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تودع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النماذج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القرار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الخاص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."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bidi w:val="1"/>
        <w:ind w:left="0" w:right="-993" w:firstLine="0"/>
        <w:jc w:val="center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 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13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bidi w:val="1"/>
        <w:ind w:left="0" w:right="-993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40"/>
          <w:szCs w:val="40"/>
          <w:vertAlign w:val="baseline"/>
          <w:rtl w:val="0"/>
        </w:rPr>
        <w:t xml:space="preserve">------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bidi w:val="1"/>
        <w:ind w:left="0" w:right="-993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يحول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تقدير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التعويض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النحو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الوارد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بالمادة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(9)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دون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حصول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ذوى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الشأن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الجهة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طالبة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نزع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الملكية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المبالغ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المقدرة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بمعرفة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اللجنة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(6)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كما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يحول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استئنافهم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الاحكام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                                     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bidi w:val="1"/>
        <w:ind w:left="0" w:right="-993" w:firstLine="0"/>
        <w:jc w:val="center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      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14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bidi w:val="1"/>
        <w:ind w:left="0" w:right="-993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40"/>
          <w:szCs w:val="40"/>
          <w:vertAlign w:val="baseline"/>
          <w:rtl w:val="0"/>
        </w:rPr>
        <w:t xml:space="preserve">--------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bidi w:val="1"/>
        <w:ind w:left="0" w:right="-993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للجهة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طالبة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نزع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الملكية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الاستيلاء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بطريق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التنفيذ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المباشر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العقارات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تقرر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لزومها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للمنفعة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بقرار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الجمهورية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يفوضه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ينشر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الجريدة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الرسمية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ويشمل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بيانا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اجماليا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بالعقار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واسم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المالك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الظاهر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الاشارة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القرار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الصادر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بتقرير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المنفعة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bidi w:val="1"/>
        <w:ind w:left="0" w:right="-993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ويبلغ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قرار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الاستيلاء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لذوى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الشأن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بكتاب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موصى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مصحوب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بعلم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الوصول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يعطون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بموجبه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مهلة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تقل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أسبوعين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لاخلاء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العقار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bidi w:val="1"/>
        <w:ind w:left="0" w:right="-993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ويترتب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نشر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قرار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الاستيلاء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اعتبار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العقارات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مخصصة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للمنفعة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لذى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الشأن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الحق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تعويض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مقابل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عدم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الانتفاع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بالعقار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الاستيلاء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الفعلى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حين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دفع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التعويض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المستحق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نزع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الملكية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bidi w:val="1"/>
        <w:ind w:left="0" w:right="-993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ويتم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تقدير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التعويض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عدم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الانتفاع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بمعرفة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اللجنة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(6)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خلال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شهر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                                                                                                       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15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bidi w:val="1"/>
        <w:ind w:left="0" w:right="-993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40"/>
          <w:szCs w:val="40"/>
          <w:vertAlign w:val="baseline"/>
          <w:rtl w:val="0"/>
        </w:rPr>
        <w:t xml:space="preserve">--------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bidi w:val="1"/>
        <w:ind w:left="0" w:right="-993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للوزير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المختص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بناء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الجهة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المختصة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حالة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حصول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غرق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قطع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جسر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تفشى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وباء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وسائر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الاحوال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الطارئة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المستعجلة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يأمر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بالاستيلاء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مؤقتا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العقارات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اللازمة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لاجراء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أعمال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الترميم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الوقاية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غيرها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ويحصل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الاستيلاء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بمجرد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انتهاء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مندوبى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الجهة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المختصة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اثبات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صفة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العقارات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ومساحتها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وحالتها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دون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حاجة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لاتخاذ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اجراءات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أخرى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bidi w:val="1"/>
        <w:ind w:left="0" w:right="-993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ويتم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تقدير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التعويض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الذى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يستحق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لذوى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الشأن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مقابل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عدم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انتفاعهم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بالعقار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بمعرفة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اللجنة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(6)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خلال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شهر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الاستيلاء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ومقابل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عدم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الانتفاع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بالعقار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الاستيلاء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الفعلى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حين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دفع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التعويض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المستحق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نزع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الملكية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bidi w:val="1"/>
        <w:ind w:left="0" w:right="-993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ويتم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تقدير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التعويض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عدم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الانتفاع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بمعرفة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اللجنة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(6)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خلال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شهر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الاستيلاء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وتقوم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الجهة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القائمة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باجراءات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نزع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الملكية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باعلان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ذى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الشأن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بذلك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وله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خلال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ثلاثين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يوما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اعلانه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بقيمة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التعويض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حق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التقدير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النحو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المبين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بالمادة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(9)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bidi w:val="1"/>
        <w:ind w:left="0" w:right="-993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ازالة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المنشآت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المبانى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انتهاء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الاجراءات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الخاصة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بتقدير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قيمة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التعويضات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تقديرا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نهائيا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."                                                                 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bidi w:val="1"/>
        <w:ind w:left="0" w:right="-993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16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bidi w:val="1"/>
        <w:ind w:left="0" w:right="-993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40"/>
          <w:szCs w:val="40"/>
          <w:vertAlign w:val="baseline"/>
          <w:rtl w:val="0"/>
        </w:rPr>
        <w:t xml:space="preserve">-------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bidi w:val="1"/>
        <w:ind w:left="0" w:right="-993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تحدد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مدة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الاستيلاء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المؤقت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العقار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بانتهاء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الغرض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المستولى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أجله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بثلاث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سنوات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الاستيلاء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الفعلى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أيهما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أقرب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ويجب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اعادة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العقار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نهاية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المدة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بالحالة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وقت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الاستيلاء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تعويض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تلف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نقص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قيمته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bidi w:val="1"/>
        <w:ind w:left="0" w:right="-993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واذا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دعت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الضرورة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مد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مدة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الثلاث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السنوات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المذكورة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وتعذر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الاتفاق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ذوى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الشأن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وجب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الجهة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المختصة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تتخذ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مضى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المدة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بوقت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كاف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اجراءات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نزع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الملكية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وفى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الحالة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تقدر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قيمة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العقار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حسب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الاوصاف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وقت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الاستيلاء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وطبقا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للاسعار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السائدة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وقت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نزع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الملكية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أما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اذا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أصبح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العقار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نتيجة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الاستيلاء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المؤقت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صالح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للاستعمال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وجب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الجهة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المختصة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تعيد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العقار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حالته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الاولى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تدفع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تعويضا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عادلا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للمالك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صاحب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الحق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."                                                                                      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17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bidi w:val="1"/>
        <w:ind w:left="0" w:right="-993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40"/>
          <w:szCs w:val="40"/>
          <w:vertAlign w:val="baseline"/>
          <w:rtl w:val="0"/>
        </w:rPr>
        <w:t xml:space="preserve">---------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bidi w:val="1"/>
        <w:ind w:left="0" w:right="-993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اذا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زادت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نقصت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قيمة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الجزء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الذى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تنزع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ملكيته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بسبب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أعمال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المنفعة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مشروعات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التنظيم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داخل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المدن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وجب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اللجنة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(6)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مراعاة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الزيادة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النقصان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تقدير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التعويض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."                                                 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bidi w:val="1"/>
        <w:ind w:left="0" w:right="-993" w:firstLine="0"/>
        <w:jc w:val="center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       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19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bidi w:val="1"/>
        <w:ind w:left="0" w:right="-993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40"/>
          <w:szCs w:val="40"/>
          <w:vertAlign w:val="baseline"/>
          <w:rtl w:val="0"/>
        </w:rPr>
        <w:t xml:space="preserve">--------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bidi w:val="1"/>
        <w:ind w:left="0" w:right="-993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يلزم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ملاك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العقارات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يطرأ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تحسين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بسبب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أعمال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المنفعة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مشروعات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التنظيم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بالمدن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دون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أخذ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جزء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منها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بدفع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مقابل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التحسين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بحيث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يجاوز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نصف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التكاليف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الفعلية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لانشاء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توسيع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الشارع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الميدان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الذى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نتج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عنه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التحسين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bidi w:val="1"/>
        <w:ind w:left="0" w:right="-993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ويسرى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حكم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الفقرة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السابقة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اذا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نزع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الملكية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لمشروعات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التنظيم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المدن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مقصروا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جزء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العقار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ورأت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السلطة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القائمة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أعمال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التنظيم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احتفاظ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المالك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بالجزء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الباقى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العقار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يتعارض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الغاية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المشروع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المراد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تنفيذه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bidi w:val="1"/>
        <w:ind w:left="0" w:right="-993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وتنظم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اللائحة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التنفيذية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لهذا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bidi w:val="1"/>
        <w:ind w:left="0" w:right="-993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bidi w:val="1"/>
        <w:ind w:left="0" w:right="-993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40"/>
          <w:szCs w:val="40"/>
          <w:vertAlign w:val="baseline"/>
          <w:rtl w:val="0"/>
        </w:rPr>
        <w:t xml:space="preserve">----------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bidi w:val="1"/>
        <w:ind w:left="0" w:right="-993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تشترى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العقارات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اللازم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نزع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ملكية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                                                                           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bidi w:val="1"/>
        <w:ind w:left="0" w:right="-993" w:firstLine="0"/>
        <w:jc w:val="center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 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bidi w:val="1"/>
        <w:ind w:left="0" w:right="-993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40"/>
          <w:szCs w:val="40"/>
          <w:vertAlign w:val="baseline"/>
          <w:rtl w:val="0"/>
        </w:rPr>
        <w:t xml:space="preserve">---------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bidi w:val="1"/>
        <w:ind w:left="0" w:right="-993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يدخل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تقدير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التعويض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المستحق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نزع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الملكية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المبانى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الغراس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عقود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الايجار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غيرها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اذا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ثبت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أنها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أجريت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بغرض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الحصول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تعويض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يزيد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المستحق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دون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المساس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بحق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ذى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الشأن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ازالة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التحسينات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نفقته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الخاصة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بشرط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عدم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الاضرار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بالمشروع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المراد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تنفيذه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bidi w:val="1"/>
        <w:ind w:left="0" w:right="-993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وبعد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عمل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اجراء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القبيل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نشر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قرار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نزع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الملكية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الجريدة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الرسمية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  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bidi w:val="1"/>
        <w:ind w:left="0" w:right="-993" w:firstLine="0"/>
        <w:jc w:val="center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  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bidi w:val="1"/>
        <w:ind w:left="0" w:right="-993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40"/>
          <w:szCs w:val="40"/>
          <w:vertAlign w:val="baseline"/>
          <w:rtl w:val="0"/>
        </w:rPr>
        <w:t xml:space="preserve">--------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bidi w:val="1"/>
        <w:ind w:left="0" w:right="-993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توقف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دعاوى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الفسخ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ودعاوى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الاستحقاق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وسائر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الدعاوى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العينية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اجراءات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نزع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الملكية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تمنع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نتائجها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وينتقل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حق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الطالبين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التعويض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."</w:t>
        <w:br w:type="textWrapping"/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  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bidi w:val="1"/>
        <w:ind w:left="0" w:right="-993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40"/>
          <w:szCs w:val="40"/>
          <w:vertAlign w:val="baseline"/>
          <w:rtl w:val="0"/>
        </w:rPr>
        <w:t xml:space="preserve">--------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bidi w:val="1"/>
        <w:ind w:left="0" w:right="-993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جميع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المبالغ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تستحق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لذوى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الشأن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وفقا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لأحكام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يحصل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عنها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عند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الدفع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مبلغ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قدره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جنيه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مبلغ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يجاوز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عش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                                                                                                        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bidi w:val="1"/>
        <w:ind w:left="0" w:right="-993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40"/>
          <w:szCs w:val="40"/>
          <w:vertAlign w:val="baseline"/>
          <w:rtl w:val="0"/>
        </w:rPr>
        <w:t xml:space="preserve">---------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bidi w:val="1"/>
        <w:ind w:left="0" w:right="-993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عدم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الاخلال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بأحكام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59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لسنة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1979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شأن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انشاء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المجتمعات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العمرانية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الجديدة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والباب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الثانى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3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لسنة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1982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باصدار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قانون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التخطيط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العمرانى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يلغى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577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لسنة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1954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بشأن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نزع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ملكية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العقارات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للمنفعة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التحسين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والقرار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بقانون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2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لسنة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1963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بشأن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نزع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ملكية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العقارات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اللازم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لتنفيذ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مشروعات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تحويل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أراضى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الحياض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نظام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الرى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الدائم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كما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يلغى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حكم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يخالف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أحكام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."                                    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bidi w:val="1"/>
        <w:ind w:left="0" w:right="-993" w:firstLine="0"/>
        <w:jc w:val="center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       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bidi w:val="1"/>
        <w:ind w:left="0" w:right="-993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40"/>
          <w:szCs w:val="40"/>
          <w:vertAlign w:val="baseline"/>
          <w:rtl w:val="0"/>
        </w:rPr>
        <w:t xml:space="preserve">--------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bidi w:val="1"/>
        <w:ind w:left="0" w:right="-993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المعارضات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التعويض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يفصل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حتى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العمل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بهذا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تحال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بحالتها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المختصة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وفقا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لاحكامه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."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bidi w:val="1"/>
        <w:ind w:left="0" w:right="-993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28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bidi w:val="1"/>
        <w:ind w:left="0" w:right="-993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40"/>
          <w:szCs w:val="40"/>
          <w:vertAlign w:val="baseline"/>
          <w:rtl w:val="0"/>
        </w:rPr>
        <w:t xml:space="preserve">--------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bidi w:val="1"/>
        <w:ind w:left="0" w:right="-993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يصدر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وزير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الاشغال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والموارد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المائية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اللائحة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التنفيذية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لهذا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."                           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29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bidi w:val="1"/>
        <w:ind w:left="0" w:right="-993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40"/>
          <w:szCs w:val="40"/>
          <w:vertAlign w:val="baseline"/>
          <w:rtl w:val="0"/>
        </w:rPr>
        <w:t xml:space="preserve">--------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bidi w:val="1"/>
        <w:ind w:left="0" w:right="-993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ينشر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الجريدة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الرسمية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ويعمل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به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شهر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نشره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bidi w:val="1"/>
        <w:ind w:left="0" w:right="-993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يبصم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بخاتم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وينفذ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كقانون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قوانينها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bidi w:val="1"/>
        <w:ind w:left="0" w:right="-993"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صدر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برئاسة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الجمهورية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7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ذى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القعدة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سنة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1410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هـ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(31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مايو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سنة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 1990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م</w:t>
      </w:r>
      <w:r w:rsidDel="00000000" w:rsidR="00000000" w:rsidRPr="00000000">
        <w:rPr>
          <w:b w:val="1"/>
          <w:bCs w:val="1"/>
          <w:sz w:val="40"/>
          <w:szCs w:val="40"/>
          <w:vertAlign w:val="baseline"/>
          <w:rtl w:val="1"/>
        </w:rPr>
        <w:t xml:space="preserve">)."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800" w:right="18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ourier New"/>
  <w:font w:name="AF_Taif Norm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>
        <w:bidi w:val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